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F6B1C" w14:textId="70AF9A2C" w:rsidR="00832763" w:rsidRDefault="00832763" w:rsidP="0039207F">
      <w:pPr>
        <w:ind w:right="0"/>
        <w:rPr>
          <w:sz w:val="22"/>
          <w:szCs w:val="22"/>
        </w:rPr>
      </w:pPr>
      <w:r>
        <w:rPr>
          <w:sz w:val="22"/>
          <w:szCs w:val="22"/>
        </w:rPr>
        <w:t xml:space="preserve">Traditionally, </w:t>
      </w:r>
      <w:r>
        <w:rPr>
          <w:i/>
          <w:sz w:val="22"/>
          <w:szCs w:val="22"/>
        </w:rPr>
        <w:t xml:space="preserve">interpretation </w:t>
      </w:r>
      <w:r>
        <w:rPr>
          <w:sz w:val="22"/>
          <w:szCs w:val="22"/>
        </w:rPr>
        <w:t>is</w:t>
      </w:r>
      <w:r w:rsidRPr="0039207F">
        <w:rPr>
          <w:sz w:val="22"/>
          <w:szCs w:val="22"/>
        </w:rPr>
        <w:t xml:space="preserve"> </w:t>
      </w:r>
      <w:r>
        <w:rPr>
          <w:sz w:val="22"/>
          <w:szCs w:val="22"/>
        </w:rPr>
        <w:t xml:space="preserve">defined as </w:t>
      </w:r>
      <w:r w:rsidR="003A44EB">
        <w:rPr>
          <w:sz w:val="22"/>
          <w:szCs w:val="22"/>
        </w:rPr>
        <w:t>“</w:t>
      </w:r>
      <w:r>
        <w:rPr>
          <w:sz w:val="22"/>
          <w:szCs w:val="22"/>
        </w:rPr>
        <w:t>the search for the meaning,</w:t>
      </w:r>
      <w:r w:rsidR="003A44EB">
        <w:rPr>
          <w:sz w:val="22"/>
          <w:szCs w:val="22"/>
        </w:rPr>
        <w:t>”</w:t>
      </w:r>
      <w:r>
        <w:rPr>
          <w:sz w:val="22"/>
          <w:szCs w:val="22"/>
        </w:rPr>
        <w:t xml:space="preserve"> but what is “meaning”?</w:t>
      </w:r>
    </w:p>
    <w:p w14:paraId="745CD148" w14:textId="77777777" w:rsidR="00832763" w:rsidRDefault="00832763" w:rsidP="0039207F">
      <w:pPr>
        <w:ind w:right="0"/>
        <w:rPr>
          <w:sz w:val="22"/>
          <w:szCs w:val="22"/>
        </w:rPr>
      </w:pPr>
    </w:p>
    <w:p w14:paraId="0F65D0AE" w14:textId="35D281C7" w:rsidR="00AB5135" w:rsidRPr="00AB5135" w:rsidRDefault="00AB5135" w:rsidP="0039207F">
      <w:pPr>
        <w:ind w:right="0"/>
        <w:rPr>
          <w:sz w:val="22"/>
          <w:szCs w:val="22"/>
        </w:rPr>
      </w:pPr>
      <w:r>
        <w:rPr>
          <w:sz w:val="22"/>
          <w:szCs w:val="22"/>
        </w:rPr>
        <w:t>A tex</w:t>
      </w:r>
      <w:r w:rsidR="00C84BE9">
        <w:rPr>
          <w:sz w:val="22"/>
          <w:szCs w:val="22"/>
        </w:rPr>
        <w:t xml:space="preserve">t means </w:t>
      </w:r>
      <w:proofErr w:type="gramStart"/>
      <w:r w:rsidR="00C84BE9">
        <w:rPr>
          <w:sz w:val="22"/>
          <w:szCs w:val="22"/>
        </w:rPr>
        <w:t>what</w:t>
      </w:r>
      <w:proofErr w:type="gramEnd"/>
      <w:r w:rsidR="00C84BE9">
        <w:rPr>
          <w:sz w:val="22"/>
          <w:szCs w:val="22"/>
        </w:rPr>
        <w:t xml:space="preserve"> its author intended</w:t>
      </w:r>
      <w:r>
        <w:rPr>
          <w:sz w:val="22"/>
          <w:szCs w:val="22"/>
        </w:rPr>
        <w:t xml:space="preserve"> it to mean. </w:t>
      </w:r>
      <w:r w:rsidR="003A44EB">
        <w:rPr>
          <w:sz w:val="22"/>
          <w:szCs w:val="22"/>
        </w:rPr>
        <w:t>This is the so-called “</w:t>
      </w:r>
      <w:proofErr w:type="spellStart"/>
      <w:r w:rsidR="003A44EB">
        <w:rPr>
          <w:sz w:val="22"/>
          <w:szCs w:val="22"/>
        </w:rPr>
        <w:t>intentionalist</w:t>
      </w:r>
      <w:proofErr w:type="spellEnd"/>
      <w:r w:rsidR="003A44EB">
        <w:rPr>
          <w:sz w:val="22"/>
          <w:szCs w:val="22"/>
        </w:rPr>
        <w:t xml:space="preserve"> thesis.” </w:t>
      </w:r>
      <w:r>
        <w:rPr>
          <w:sz w:val="22"/>
          <w:szCs w:val="22"/>
        </w:rPr>
        <w:t xml:space="preserve">While clearly circular, </w:t>
      </w:r>
      <w:r w:rsidR="003A44EB">
        <w:rPr>
          <w:sz w:val="22"/>
          <w:szCs w:val="22"/>
        </w:rPr>
        <w:t xml:space="preserve">the </w:t>
      </w:r>
      <w:proofErr w:type="spellStart"/>
      <w:r w:rsidR="003A44EB">
        <w:rPr>
          <w:sz w:val="22"/>
          <w:szCs w:val="22"/>
        </w:rPr>
        <w:t>intentionalist</w:t>
      </w:r>
      <w:proofErr w:type="spellEnd"/>
      <w:r w:rsidR="003A44EB">
        <w:rPr>
          <w:sz w:val="22"/>
          <w:szCs w:val="22"/>
        </w:rPr>
        <w:t xml:space="preserve"> thesis</w:t>
      </w:r>
      <w:r>
        <w:rPr>
          <w:sz w:val="22"/>
          <w:szCs w:val="22"/>
        </w:rPr>
        <w:t xml:space="preserve"> can be useful once its keywords – </w:t>
      </w:r>
      <w:r>
        <w:rPr>
          <w:i/>
          <w:sz w:val="22"/>
          <w:szCs w:val="22"/>
        </w:rPr>
        <w:t xml:space="preserve">text, meaning, author, </w:t>
      </w:r>
      <w:proofErr w:type="gramStart"/>
      <w:r>
        <w:rPr>
          <w:i/>
          <w:sz w:val="22"/>
          <w:szCs w:val="22"/>
        </w:rPr>
        <w:t>intent</w:t>
      </w:r>
      <w:proofErr w:type="gramEnd"/>
      <w:r>
        <w:rPr>
          <w:sz w:val="22"/>
          <w:szCs w:val="22"/>
        </w:rPr>
        <w:t xml:space="preserve"> – are unpacked.</w:t>
      </w:r>
    </w:p>
    <w:p w14:paraId="39C5DC72" w14:textId="77777777" w:rsidR="00AB5135" w:rsidRDefault="00AB5135" w:rsidP="0039207F">
      <w:pPr>
        <w:ind w:right="0"/>
        <w:rPr>
          <w:sz w:val="22"/>
          <w:szCs w:val="22"/>
        </w:rPr>
      </w:pPr>
    </w:p>
    <w:p w14:paraId="3A171EEC" w14:textId="7D392CDC" w:rsidR="00DD7DB6" w:rsidRDefault="00572F3F" w:rsidP="0039207F">
      <w:pPr>
        <w:ind w:right="0"/>
        <w:rPr>
          <w:sz w:val="22"/>
          <w:szCs w:val="22"/>
        </w:rPr>
      </w:pPr>
      <w:r>
        <w:rPr>
          <w:sz w:val="22"/>
          <w:szCs w:val="22"/>
        </w:rPr>
        <w:t>If we say that</w:t>
      </w:r>
      <w:r w:rsidR="0039207F" w:rsidRPr="0039207F">
        <w:rPr>
          <w:sz w:val="22"/>
          <w:szCs w:val="22"/>
        </w:rPr>
        <w:t xml:space="preserve"> a </w:t>
      </w:r>
      <w:r w:rsidR="0039207F" w:rsidRPr="00572F3F">
        <w:rPr>
          <w:i/>
          <w:sz w:val="22"/>
          <w:szCs w:val="22"/>
        </w:rPr>
        <w:t>text</w:t>
      </w:r>
      <w:r w:rsidR="0039207F" w:rsidRPr="0039207F">
        <w:rPr>
          <w:sz w:val="22"/>
          <w:szCs w:val="22"/>
        </w:rPr>
        <w:t xml:space="preserve"> is any</w:t>
      </w:r>
      <w:r>
        <w:rPr>
          <w:sz w:val="22"/>
          <w:szCs w:val="22"/>
        </w:rPr>
        <w:t>thing</w:t>
      </w:r>
      <w:r w:rsidR="0039207F" w:rsidRPr="0039207F">
        <w:rPr>
          <w:sz w:val="22"/>
          <w:szCs w:val="22"/>
        </w:rPr>
        <w:t xml:space="preserve"> </w:t>
      </w:r>
      <w:r>
        <w:rPr>
          <w:sz w:val="22"/>
          <w:szCs w:val="22"/>
        </w:rPr>
        <w:t xml:space="preserve">(whether that “thing” is a </w:t>
      </w:r>
      <w:r w:rsidR="0039207F" w:rsidRPr="0039207F">
        <w:rPr>
          <w:sz w:val="22"/>
          <w:szCs w:val="22"/>
        </w:rPr>
        <w:t xml:space="preserve">material object </w:t>
      </w:r>
      <w:r w:rsidR="00FF1B37">
        <w:rPr>
          <w:sz w:val="22"/>
          <w:szCs w:val="22"/>
        </w:rPr>
        <w:t xml:space="preserve">or </w:t>
      </w:r>
      <w:r>
        <w:rPr>
          <w:sz w:val="22"/>
          <w:szCs w:val="22"/>
        </w:rPr>
        <w:t xml:space="preserve">an </w:t>
      </w:r>
      <w:r w:rsidR="00FF1B37">
        <w:rPr>
          <w:sz w:val="22"/>
          <w:szCs w:val="22"/>
        </w:rPr>
        <w:t>immaterial event</w:t>
      </w:r>
      <w:r>
        <w:rPr>
          <w:sz w:val="22"/>
          <w:szCs w:val="22"/>
        </w:rPr>
        <w:t>)</w:t>
      </w:r>
      <w:r w:rsidR="00FF1B37">
        <w:rPr>
          <w:sz w:val="22"/>
          <w:szCs w:val="22"/>
        </w:rPr>
        <w:t xml:space="preserve"> created</w:t>
      </w:r>
      <w:r w:rsidR="0039207F" w:rsidRPr="0039207F">
        <w:rPr>
          <w:sz w:val="22"/>
          <w:szCs w:val="22"/>
        </w:rPr>
        <w:t xml:space="preserve"> by </w:t>
      </w:r>
      <w:r w:rsidR="00DD7DB6">
        <w:rPr>
          <w:sz w:val="22"/>
          <w:szCs w:val="22"/>
        </w:rPr>
        <w:t xml:space="preserve">a human or group of </w:t>
      </w:r>
      <w:r w:rsidR="0039207F" w:rsidRPr="0039207F">
        <w:rPr>
          <w:sz w:val="22"/>
          <w:szCs w:val="22"/>
        </w:rPr>
        <w:t>human</w:t>
      </w:r>
      <w:r w:rsidR="00FF1B37">
        <w:rPr>
          <w:sz w:val="22"/>
          <w:szCs w:val="22"/>
        </w:rPr>
        <w:t>s</w:t>
      </w:r>
      <w:r w:rsidR="0039207F" w:rsidRPr="0039207F">
        <w:rPr>
          <w:sz w:val="22"/>
          <w:szCs w:val="22"/>
        </w:rPr>
        <w:t xml:space="preserve"> in some delibera</w:t>
      </w:r>
      <w:r w:rsidR="00DD7DB6">
        <w:rPr>
          <w:sz w:val="22"/>
          <w:szCs w:val="22"/>
        </w:rPr>
        <w:t xml:space="preserve">te way in order to accomplish some </w:t>
      </w:r>
      <w:r w:rsidR="0039207F" w:rsidRPr="0039207F">
        <w:rPr>
          <w:sz w:val="22"/>
          <w:szCs w:val="22"/>
        </w:rPr>
        <w:t xml:space="preserve">certain goal, there must exist someone </w:t>
      </w:r>
      <w:r w:rsidR="00A325E5">
        <w:rPr>
          <w:sz w:val="22"/>
          <w:szCs w:val="22"/>
        </w:rPr>
        <w:t>or some group</w:t>
      </w:r>
      <w:r w:rsidR="00DD7DB6">
        <w:rPr>
          <w:sz w:val="22"/>
          <w:szCs w:val="22"/>
        </w:rPr>
        <w:t xml:space="preserve"> </w:t>
      </w:r>
      <w:r w:rsidR="0039207F" w:rsidRPr="0039207F">
        <w:rPr>
          <w:sz w:val="22"/>
          <w:szCs w:val="22"/>
        </w:rPr>
        <w:t xml:space="preserve">who did the </w:t>
      </w:r>
      <w:r>
        <w:rPr>
          <w:sz w:val="22"/>
          <w:szCs w:val="22"/>
        </w:rPr>
        <w:t>creating</w:t>
      </w:r>
      <w:r w:rsidR="0039207F" w:rsidRPr="0039207F">
        <w:rPr>
          <w:sz w:val="22"/>
          <w:szCs w:val="22"/>
        </w:rPr>
        <w:t xml:space="preserve">. </w:t>
      </w:r>
    </w:p>
    <w:p w14:paraId="3484B1E9" w14:textId="77777777" w:rsidR="00DD7DB6" w:rsidRDefault="00DD7DB6" w:rsidP="0039207F">
      <w:pPr>
        <w:ind w:right="0"/>
        <w:rPr>
          <w:sz w:val="22"/>
          <w:szCs w:val="22"/>
        </w:rPr>
      </w:pPr>
    </w:p>
    <w:p w14:paraId="64CA5F67" w14:textId="6D2011A8" w:rsidR="00572F3F" w:rsidRDefault="007B49E8" w:rsidP="00572F3F">
      <w:pPr>
        <w:ind w:right="0"/>
        <w:rPr>
          <w:sz w:val="22"/>
          <w:szCs w:val="22"/>
        </w:rPr>
      </w:pPr>
      <w:r>
        <w:rPr>
          <w:sz w:val="22"/>
          <w:szCs w:val="22"/>
        </w:rPr>
        <w:t xml:space="preserve">There are no texts without authors. </w:t>
      </w:r>
      <w:r w:rsidR="0039207F" w:rsidRPr="0039207F">
        <w:rPr>
          <w:sz w:val="22"/>
          <w:szCs w:val="22"/>
        </w:rPr>
        <w:t xml:space="preserve">That is, the existence of a text implies the existence of an </w:t>
      </w:r>
      <w:r w:rsidR="0039207F" w:rsidRPr="00320587">
        <w:rPr>
          <w:i/>
          <w:sz w:val="22"/>
          <w:szCs w:val="22"/>
        </w:rPr>
        <w:t>author</w:t>
      </w:r>
      <w:r w:rsidR="0039207F" w:rsidRPr="0039207F">
        <w:rPr>
          <w:sz w:val="22"/>
          <w:szCs w:val="22"/>
        </w:rPr>
        <w:t xml:space="preserve">, a word </w:t>
      </w:r>
      <w:r w:rsidR="00572F3F">
        <w:rPr>
          <w:sz w:val="22"/>
          <w:szCs w:val="22"/>
        </w:rPr>
        <w:t>we take</w:t>
      </w:r>
      <w:r w:rsidR="00320587">
        <w:rPr>
          <w:sz w:val="22"/>
          <w:szCs w:val="22"/>
        </w:rPr>
        <w:t xml:space="preserve"> </w:t>
      </w:r>
      <w:r w:rsidR="0039207F" w:rsidRPr="0039207F">
        <w:rPr>
          <w:sz w:val="22"/>
          <w:szCs w:val="22"/>
        </w:rPr>
        <w:t xml:space="preserve">from the Latin </w:t>
      </w:r>
      <w:proofErr w:type="spellStart"/>
      <w:r w:rsidR="00572F3F">
        <w:rPr>
          <w:i/>
          <w:sz w:val="22"/>
          <w:szCs w:val="22"/>
        </w:rPr>
        <w:t>augere</w:t>
      </w:r>
      <w:proofErr w:type="spellEnd"/>
      <w:r w:rsidR="00572F3F">
        <w:rPr>
          <w:sz w:val="22"/>
          <w:szCs w:val="22"/>
        </w:rPr>
        <w:t>, “to increase,</w:t>
      </w:r>
      <w:r w:rsidR="00FF1B37">
        <w:rPr>
          <w:sz w:val="22"/>
          <w:szCs w:val="22"/>
        </w:rPr>
        <w:t>”</w:t>
      </w:r>
      <w:r w:rsidR="00572F3F">
        <w:rPr>
          <w:sz w:val="22"/>
          <w:szCs w:val="22"/>
        </w:rPr>
        <w:t xml:space="preserve"> and its cognate </w:t>
      </w:r>
      <w:proofErr w:type="spellStart"/>
      <w:r w:rsidR="00572F3F" w:rsidRPr="00572F3F">
        <w:rPr>
          <w:i/>
          <w:sz w:val="22"/>
          <w:szCs w:val="22"/>
        </w:rPr>
        <w:t>auctor</w:t>
      </w:r>
      <w:proofErr w:type="spellEnd"/>
      <w:r w:rsidR="00572F3F">
        <w:rPr>
          <w:sz w:val="22"/>
          <w:szCs w:val="22"/>
        </w:rPr>
        <w:t>, “</w:t>
      </w:r>
      <w:r w:rsidR="00572F3F" w:rsidRPr="00572F3F">
        <w:rPr>
          <w:sz w:val="22"/>
          <w:szCs w:val="22"/>
        </w:rPr>
        <w:t>one who causes to grow</w:t>
      </w:r>
      <w:r w:rsidR="00572F3F">
        <w:rPr>
          <w:sz w:val="22"/>
          <w:szCs w:val="22"/>
        </w:rPr>
        <w:t>.”</w:t>
      </w:r>
      <w:r w:rsidR="00FF1B37">
        <w:rPr>
          <w:sz w:val="22"/>
          <w:szCs w:val="22"/>
        </w:rPr>
        <w:t xml:space="preserve"> </w:t>
      </w:r>
      <w:r w:rsidR="00572F3F">
        <w:rPr>
          <w:sz w:val="22"/>
          <w:szCs w:val="22"/>
        </w:rPr>
        <w:t>Etymologically speaking, t</w:t>
      </w:r>
      <w:r w:rsidR="00572F3F" w:rsidRPr="0039207F">
        <w:rPr>
          <w:sz w:val="22"/>
          <w:szCs w:val="22"/>
        </w:rPr>
        <w:t>he author of a text is the person or gr</w:t>
      </w:r>
      <w:r w:rsidR="00572F3F">
        <w:rPr>
          <w:sz w:val="22"/>
          <w:szCs w:val="22"/>
        </w:rPr>
        <w:t>oup of persons responsible for “increasing”</w:t>
      </w:r>
      <w:r w:rsidR="00572F3F" w:rsidRPr="0039207F">
        <w:rPr>
          <w:sz w:val="22"/>
          <w:szCs w:val="22"/>
        </w:rPr>
        <w:t xml:space="preserve"> an idea </w:t>
      </w:r>
      <w:r w:rsidR="00572F3F">
        <w:rPr>
          <w:sz w:val="22"/>
          <w:szCs w:val="22"/>
        </w:rPr>
        <w:t xml:space="preserve">or situation </w:t>
      </w:r>
      <w:r w:rsidR="00572F3F" w:rsidRPr="0039207F">
        <w:rPr>
          <w:sz w:val="22"/>
          <w:szCs w:val="22"/>
        </w:rPr>
        <w:t>into an object</w:t>
      </w:r>
      <w:r w:rsidR="00DD7DB6">
        <w:rPr>
          <w:sz w:val="22"/>
          <w:szCs w:val="22"/>
        </w:rPr>
        <w:t xml:space="preserve"> or event – that is</w:t>
      </w:r>
      <w:r w:rsidR="00572F3F">
        <w:rPr>
          <w:sz w:val="22"/>
          <w:szCs w:val="22"/>
        </w:rPr>
        <w:t>, into a text. For our purposes, let’s say that t</w:t>
      </w:r>
      <w:r w:rsidR="00572F3F" w:rsidRPr="0039207F">
        <w:rPr>
          <w:sz w:val="22"/>
          <w:szCs w:val="22"/>
        </w:rPr>
        <w:t xml:space="preserve">he </w:t>
      </w:r>
      <w:r w:rsidR="00572F3F" w:rsidRPr="00FF1B37">
        <w:rPr>
          <w:i/>
          <w:sz w:val="22"/>
          <w:szCs w:val="22"/>
        </w:rPr>
        <w:t>author</w:t>
      </w:r>
      <w:r w:rsidR="00572F3F" w:rsidRPr="0039207F">
        <w:rPr>
          <w:sz w:val="22"/>
          <w:szCs w:val="22"/>
        </w:rPr>
        <w:t xml:space="preserve"> is the agent of the actions that result in the</w:t>
      </w:r>
      <w:r w:rsidR="00572F3F">
        <w:rPr>
          <w:sz w:val="22"/>
          <w:szCs w:val="22"/>
        </w:rPr>
        <w:t xml:space="preserve"> text</w:t>
      </w:r>
      <w:r w:rsidR="00572F3F" w:rsidRPr="0039207F">
        <w:rPr>
          <w:sz w:val="22"/>
          <w:szCs w:val="22"/>
        </w:rPr>
        <w:t xml:space="preserve">. </w:t>
      </w:r>
      <w:r>
        <w:rPr>
          <w:sz w:val="22"/>
          <w:szCs w:val="22"/>
        </w:rPr>
        <w:t>The</w:t>
      </w:r>
      <w:r w:rsidR="00572F3F" w:rsidRPr="0039207F">
        <w:rPr>
          <w:sz w:val="22"/>
          <w:szCs w:val="22"/>
        </w:rPr>
        <w:t xml:space="preserve"> author is the one responsible for making a</w:t>
      </w:r>
      <w:r w:rsidR="00572F3F">
        <w:rPr>
          <w:sz w:val="22"/>
          <w:szCs w:val="22"/>
        </w:rPr>
        <w:t>n</w:t>
      </w:r>
      <w:r w:rsidR="00572F3F" w:rsidRPr="0039207F">
        <w:rPr>
          <w:sz w:val="22"/>
          <w:szCs w:val="22"/>
        </w:rPr>
        <w:t xml:space="preserve"> object</w:t>
      </w:r>
      <w:r w:rsidR="00572F3F">
        <w:rPr>
          <w:sz w:val="22"/>
          <w:szCs w:val="22"/>
        </w:rPr>
        <w:t xml:space="preserve"> or event</w:t>
      </w:r>
      <w:r w:rsidR="00572F3F" w:rsidRPr="0039207F">
        <w:rPr>
          <w:sz w:val="22"/>
          <w:szCs w:val="22"/>
        </w:rPr>
        <w:t xml:space="preserve"> in the way it was made. </w:t>
      </w:r>
      <w:r>
        <w:rPr>
          <w:sz w:val="22"/>
          <w:szCs w:val="22"/>
        </w:rPr>
        <w:t xml:space="preserve">Simply put, the author is who made the text. </w:t>
      </w:r>
    </w:p>
    <w:p w14:paraId="1571182D" w14:textId="77777777" w:rsidR="00572F3F" w:rsidRDefault="00572F3F" w:rsidP="00572F3F">
      <w:pPr>
        <w:ind w:right="0"/>
        <w:rPr>
          <w:sz w:val="22"/>
          <w:szCs w:val="22"/>
        </w:rPr>
      </w:pPr>
    </w:p>
    <w:p w14:paraId="468466CA" w14:textId="241042A9" w:rsidR="00AB5135" w:rsidRDefault="007B49E8" w:rsidP="00AB5135">
      <w:pPr>
        <w:ind w:right="0"/>
        <w:rPr>
          <w:sz w:val="22"/>
          <w:szCs w:val="22"/>
        </w:rPr>
      </w:pPr>
      <w:r>
        <w:rPr>
          <w:sz w:val="22"/>
          <w:szCs w:val="22"/>
        </w:rPr>
        <w:t>If</w:t>
      </w:r>
      <w:r w:rsidR="00AB5135">
        <w:rPr>
          <w:sz w:val="22"/>
          <w:szCs w:val="22"/>
        </w:rPr>
        <w:t xml:space="preserve"> the existence of a text implies the existence of an author, the existence of an author in turn implies the existence of </w:t>
      </w:r>
      <w:r w:rsidR="00AB5135" w:rsidRPr="00AB5135">
        <w:rPr>
          <w:i/>
          <w:sz w:val="22"/>
          <w:szCs w:val="22"/>
        </w:rPr>
        <w:t>intent</w:t>
      </w:r>
      <w:r w:rsidR="00AB5135">
        <w:rPr>
          <w:sz w:val="22"/>
          <w:szCs w:val="22"/>
        </w:rPr>
        <w:t xml:space="preserve">. Our word </w:t>
      </w:r>
      <w:r w:rsidR="00AB5135">
        <w:rPr>
          <w:i/>
          <w:sz w:val="22"/>
          <w:szCs w:val="22"/>
        </w:rPr>
        <w:t>intent</w:t>
      </w:r>
      <w:r w:rsidR="00AB5135" w:rsidRPr="0039207F">
        <w:rPr>
          <w:sz w:val="22"/>
          <w:szCs w:val="22"/>
        </w:rPr>
        <w:t xml:space="preserve"> comes from the Latin </w:t>
      </w:r>
      <w:proofErr w:type="spellStart"/>
      <w:r w:rsidR="00AB5135">
        <w:rPr>
          <w:i/>
          <w:sz w:val="22"/>
          <w:szCs w:val="22"/>
        </w:rPr>
        <w:t>tenere</w:t>
      </w:r>
      <w:proofErr w:type="spellEnd"/>
      <w:r w:rsidR="00AB5135">
        <w:rPr>
          <w:sz w:val="22"/>
          <w:szCs w:val="22"/>
        </w:rPr>
        <w:t>, “to hold,” and its cognate</w:t>
      </w:r>
      <w:r w:rsidR="00AB5135">
        <w:rPr>
          <w:i/>
          <w:sz w:val="22"/>
          <w:szCs w:val="22"/>
        </w:rPr>
        <w:t xml:space="preserve"> </w:t>
      </w:r>
      <w:proofErr w:type="spellStart"/>
      <w:r w:rsidR="00AB5135" w:rsidRPr="00FF1B37">
        <w:rPr>
          <w:i/>
          <w:sz w:val="22"/>
          <w:szCs w:val="22"/>
        </w:rPr>
        <w:t>intendere</w:t>
      </w:r>
      <w:proofErr w:type="spellEnd"/>
      <w:r w:rsidR="00AB5135" w:rsidRPr="0039207F">
        <w:rPr>
          <w:sz w:val="22"/>
          <w:szCs w:val="22"/>
        </w:rPr>
        <w:t xml:space="preserve">, </w:t>
      </w:r>
      <w:r w:rsidR="00AB5135">
        <w:rPr>
          <w:sz w:val="22"/>
          <w:szCs w:val="22"/>
        </w:rPr>
        <w:t>“</w:t>
      </w:r>
      <w:r w:rsidR="00AB5135" w:rsidRPr="0039207F">
        <w:rPr>
          <w:sz w:val="22"/>
          <w:szCs w:val="22"/>
        </w:rPr>
        <w:t>to stretch out,</w:t>
      </w:r>
      <w:r w:rsidR="00AB5135">
        <w:rPr>
          <w:sz w:val="22"/>
          <w:szCs w:val="22"/>
        </w:rPr>
        <w:t>”</w:t>
      </w:r>
      <w:r w:rsidR="00AB5135" w:rsidRPr="0039207F">
        <w:rPr>
          <w:sz w:val="22"/>
          <w:szCs w:val="22"/>
        </w:rPr>
        <w:t xml:space="preserve"> as in an archer</w:t>
      </w:r>
      <w:r w:rsidR="00AB5135">
        <w:rPr>
          <w:sz w:val="22"/>
          <w:szCs w:val="22"/>
        </w:rPr>
        <w:t>’</w:t>
      </w:r>
      <w:r w:rsidR="00AB5135" w:rsidRPr="0039207F">
        <w:rPr>
          <w:sz w:val="22"/>
          <w:szCs w:val="22"/>
        </w:rPr>
        <w:t xml:space="preserve">s bow </w:t>
      </w:r>
      <w:r w:rsidR="00AB5135">
        <w:rPr>
          <w:sz w:val="22"/>
          <w:szCs w:val="22"/>
        </w:rPr>
        <w:t>that is held and</w:t>
      </w:r>
      <w:r w:rsidR="00AB5135" w:rsidRPr="0039207F">
        <w:rPr>
          <w:sz w:val="22"/>
          <w:szCs w:val="22"/>
        </w:rPr>
        <w:t xml:space="preserve"> stretched </w:t>
      </w:r>
      <w:r w:rsidR="00AB5135">
        <w:rPr>
          <w:sz w:val="22"/>
          <w:szCs w:val="22"/>
        </w:rPr>
        <w:t xml:space="preserve">out </w:t>
      </w:r>
      <w:r w:rsidR="00AB5135" w:rsidRPr="0039207F">
        <w:rPr>
          <w:sz w:val="22"/>
          <w:szCs w:val="22"/>
        </w:rPr>
        <w:t>to fire an arrow at a target. The author</w:t>
      </w:r>
      <w:r w:rsidR="00AB5135">
        <w:rPr>
          <w:sz w:val="22"/>
          <w:szCs w:val="22"/>
        </w:rPr>
        <w:t>’</w:t>
      </w:r>
      <w:r w:rsidR="00AB5135" w:rsidRPr="0039207F">
        <w:rPr>
          <w:sz w:val="22"/>
          <w:szCs w:val="22"/>
        </w:rPr>
        <w:t xml:space="preserve">s intent is the direction the author hopes his or her text will travel, what the author wants the text to do, and the actions the author performs in order to ensure the text does what he or she wants it to do. </w:t>
      </w:r>
      <w:r w:rsidR="00AB5135">
        <w:rPr>
          <w:sz w:val="22"/>
          <w:szCs w:val="22"/>
        </w:rPr>
        <w:t>Intent is what</w:t>
      </w:r>
      <w:r w:rsidR="00AB5135" w:rsidRPr="0039207F">
        <w:rPr>
          <w:sz w:val="22"/>
          <w:szCs w:val="22"/>
        </w:rPr>
        <w:t xml:space="preserve"> an author </w:t>
      </w:r>
      <w:r w:rsidR="00AB5135">
        <w:rPr>
          <w:sz w:val="22"/>
          <w:szCs w:val="22"/>
        </w:rPr>
        <w:t xml:space="preserve">does in an attempt </w:t>
      </w:r>
      <w:r w:rsidR="00AB5135" w:rsidRPr="0039207F">
        <w:rPr>
          <w:sz w:val="22"/>
          <w:szCs w:val="22"/>
        </w:rPr>
        <w:t xml:space="preserve">to ensure his or her text travels in a </w:t>
      </w:r>
      <w:r w:rsidR="00832763">
        <w:rPr>
          <w:sz w:val="22"/>
          <w:szCs w:val="22"/>
        </w:rPr>
        <w:t>certain</w:t>
      </w:r>
      <w:r w:rsidR="00AB5135" w:rsidRPr="0039207F">
        <w:rPr>
          <w:sz w:val="22"/>
          <w:szCs w:val="22"/>
        </w:rPr>
        <w:t xml:space="preserve"> direction, like an archer carving, feathering, knocking, drawing, aiming, and firing an arrow. What is the author trying to accomplish? How does the author go about </w:t>
      </w:r>
      <w:r>
        <w:rPr>
          <w:sz w:val="22"/>
          <w:szCs w:val="22"/>
        </w:rPr>
        <w:t>accomplishing</w:t>
      </w:r>
      <w:r w:rsidR="00AB5135" w:rsidRPr="0039207F">
        <w:rPr>
          <w:sz w:val="22"/>
          <w:szCs w:val="22"/>
        </w:rPr>
        <w:t xml:space="preserve"> this goal? Why does the author think this goal is a good goal, and this route to that goal a good route?</w:t>
      </w:r>
      <w:r w:rsidR="00AB5135">
        <w:rPr>
          <w:sz w:val="22"/>
          <w:szCs w:val="22"/>
        </w:rPr>
        <w:t xml:space="preserve"> In sum, a</w:t>
      </w:r>
      <w:r w:rsidR="00AB5135" w:rsidRPr="0039207F">
        <w:rPr>
          <w:sz w:val="22"/>
          <w:szCs w:val="22"/>
        </w:rPr>
        <w:t xml:space="preserve"> </w:t>
      </w:r>
      <w:r w:rsidR="00AB5135" w:rsidRPr="00AB5135">
        <w:rPr>
          <w:sz w:val="22"/>
          <w:szCs w:val="22"/>
        </w:rPr>
        <w:t>text</w:t>
      </w:r>
      <w:r w:rsidR="00AB5135" w:rsidRPr="0039207F">
        <w:rPr>
          <w:sz w:val="22"/>
          <w:szCs w:val="22"/>
        </w:rPr>
        <w:t xml:space="preserve"> is intended to accomplish something, and the </w:t>
      </w:r>
      <w:r w:rsidR="00AB5135" w:rsidRPr="00AB5135">
        <w:rPr>
          <w:sz w:val="22"/>
          <w:szCs w:val="22"/>
        </w:rPr>
        <w:t>author</w:t>
      </w:r>
      <w:r w:rsidR="00AB5135" w:rsidRPr="0039207F">
        <w:rPr>
          <w:sz w:val="22"/>
          <w:szCs w:val="22"/>
        </w:rPr>
        <w:t xml:space="preserve"> is the one who does the intending, the one trying to accomplish something, the one taking certain steps in order to achieve certain goals. </w:t>
      </w:r>
    </w:p>
    <w:p w14:paraId="3C7F0EA2" w14:textId="77777777" w:rsidR="008F201D" w:rsidRDefault="008F201D" w:rsidP="00AB5135">
      <w:pPr>
        <w:ind w:right="0"/>
        <w:rPr>
          <w:sz w:val="22"/>
          <w:szCs w:val="22"/>
        </w:rPr>
      </w:pPr>
    </w:p>
    <w:p w14:paraId="71612A53" w14:textId="1427C911" w:rsidR="008F201D" w:rsidRDefault="008F201D" w:rsidP="00AB5135">
      <w:pPr>
        <w:ind w:right="0"/>
        <w:rPr>
          <w:sz w:val="22"/>
          <w:szCs w:val="22"/>
        </w:rPr>
      </w:pPr>
      <w:r>
        <w:rPr>
          <w:sz w:val="22"/>
          <w:szCs w:val="22"/>
        </w:rPr>
        <w:t xml:space="preserve">The existence of a text implies the existence of an author implies the existence of intent implies the existence of meaning. </w:t>
      </w:r>
      <w:r w:rsidR="00EE2F36">
        <w:rPr>
          <w:sz w:val="22"/>
          <w:szCs w:val="22"/>
        </w:rPr>
        <w:t xml:space="preserve">As a gerund (a verbal that functions as a noun), </w:t>
      </w:r>
      <w:r w:rsidR="00EE2F36" w:rsidRPr="00EE2F36">
        <w:rPr>
          <w:i/>
          <w:sz w:val="22"/>
          <w:szCs w:val="22"/>
        </w:rPr>
        <w:t>m</w:t>
      </w:r>
      <w:r w:rsidRPr="00EE2F36">
        <w:rPr>
          <w:i/>
          <w:sz w:val="22"/>
          <w:szCs w:val="22"/>
        </w:rPr>
        <w:t>eaning</w:t>
      </w:r>
      <w:r>
        <w:rPr>
          <w:sz w:val="22"/>
          <w:szCs w:val="22"/>
        </w:rPr>
        <w:t xml:space="preserve"> </w:t>
      </w:r>
      <w:r w:rsidR="00EE2F36">
        <w:rPr>
          <w:sz w:val="22"/>
          <w:szCs w:val="22"/>
        </w:rPr>
        <w:t xml:space="preserve">expresses an action (“to mean”) but also a thing (“the meaning”): meaning is something that </w:t>
      </w:r>
      <w:r w:rsidR="00EE2F36" w:rsidRPr="00EE2F36">
        <w:rPr>
          <w:i/>
          <w:sz w:val="22"/>
          <w:szCs w:val="22"/>
        </w:rPr>
        <w:t>is done</w:t>
      </w:r>
      <w:r w:rsidR="00EE2F36">
        <w:rPr>
          <w:sz w:val="22"/>
          <w:szCs w:val="22"/>
        </w:rPr>
        <w:t xml:space="preserve"> that becomes something that </w:t>
      </w:r>
      <w:r w:rsidR="00EE2F36" w:rsidRPr="00EE2F36">
        <w:rPr>
          <w:i/>
          <w:sz w:val="22"/>
          <w:szCs w:val="22"/>
        </w:rPr>
        <w:t>is</w:t>
      </w:r>
      <w:r w:rsidR="00EE2F36">
        <w:rPr>
          <w:sz w:val="22"/>
          <w:szCs w:val="22"/>
        </w:rPr>
        <w:t xml:space="preserve">. Meaning </w:t>
      </w:r>
      <w:r w:rsidR="00EE2F36" w:rsidRPr="00EE2F36">
        <w:rPr>
          <w:i/>
          <w:sz w:val="22"/>
          <w:szCs w:val="22"/>
        </w:rPr>
        <w:t>is</w:t>
      </w:r>
      <w:r w:rsidR="00EE2F36">
        <w:rPr>
          <w:sz w:val="22"/>
          <w:szCs w:val="22"/>
        </w:rPr>
        <w:t xml:space="preserve"> what </w:t>
      </w:r>
      <w:r w:rsidR="00EE2F36" w:rsidRPr="00EE2F36">
        <w:rPr>
          <w:i/>
          <w:sz w:val="22"/>
          <w:szCs w:val="22"/>
        </w:rPr>
        <w:t>is done</w:t>
      </w:r>
      <w:r w:rsidR="00EE2F36">
        <w:rPr>
          <w:sz w:val="22"/>
          <w:szCs w:val="22"/>
        </w:rPr>
        <w:t xml:space="preserve">, or </w:t>
      </w:r>
      <w:r w:rsidR="00EE2F36" w:rsidRPr="00EE2F36">
        <w:rPr>
          <w:i/>
          <w:sz w:val="22"/>
          <w:szCs w:val="22"/>
        </w:rPr>
        <w:t>was done</w:t>
      </w:r>
      <w:r w:rsidR="007B49E8">
        <w:rPr>
          <w:sz w:val="22"/>
          <w:szCs w:val="22"/>
        </w:rPr>
        <w:t xml:space="preserve">, including how it is or was done and why it is or </w:t>
      </w:r>
      <w:r w:rsidR="00EE2F36">
        <w:rPr>
          <w:sz w:val="22"/>
          <w:szCs w:val="22"/>
        </w:rPr>
        <w:t>was done.</w:t>
      </w:r>
      <w:r w:rsidR="00A325E5">
        <w:rPr>
          <w:sz w:val="22"/>
          <w:szCs w:val="22"/>
        </w:rPr>
        <w:t xml:space="preserve"> </w:t>
      </w:r>
      <w:r w:rsidR="00C56031">
        <w:rPr>
          <w:sz w:val="22"/>
          <w:szCs w:val="22"/>
        </w:rPr>
        <w:t xml:space="preserve">The meaning of a text is what is or was done to produce that text, including why what is or was done is or was done.  </w:t>
      </w:r>
    </w:p>
    <w:p w14:paraId="606834CA" w14:textId="77777777" w:rsidR="00AB5135" w:rsidRDefault="00AB5135" w:rsidP="00AB5135">
      <w:pPr>
        <w:ind w:right="0"/>
        <w:rPr>
          <w:sz w:val="22"/>
          <w:szCs w:val="22"/>
        </w:rPr>
      </w:pPr>
    </w:p>
    <w:p w14:paraId="6AE5B881" w14:textId="19290E38" w:rsidR="00832763" w:rsidRDefault="008108B4" w:rsidP="00832763">
      <w:pPr>
        <w:ind w:right="0"/>
        <w:rPr>
          <w:sz w:val="22"/>
          <w:szCs w:val="22"/>
        </w:rPr>
      </w:pPr>
      <w:r>
        <w:rPr>
          <w:sz w:val="22"/>
          <w:szCs w:val="22"/>
        </w:rPr>
        <w:t>Thus, a</w:t>
      </w:r>
      <w:r w:rsidR="00832763">
        <w:rPr>
          <w:sz w:val="22"/>
          <w:szCs w:val="22"/>
        </w:rPr>
        <w:t xml:space="preserve"> te</w:t>
      </w:r>
      <w:r>
        <w:rPr>
          <w:sz w:val="22"/>
          <w:szCs w:val="22"/>
        </w:rPr>
        <w:t>xt means what its author intended</w:t>
      </w:r>
      <w:r w:rsidR="00832763">
        <w:rPr>
          <w:sz w:val="22"/>
          <w:szCs w:val="22"/>
        </w:rPr>
        <w:t xml:space="preserve"> it to mean. </w:t>
      </w:r>
    </w:p>
    <w:p w14:paraId="09E4141E" w14:textId="77777777" w:rsidR="00832763" w:rsidRDefault="00832763" w:rsidP="00AB5135">
      <w:pPr>
        <w:ind w:right="0"/>
        <w:rPr>
          <w:sz w:val="22"/>
          <w:szCs w:val="22"/>
        </w:rPr>
      </w:pPr>
    </w:p>
    <w:p w14:paraId="3569F822" w14:textId="67C982D6" w:rsidR="003A492F" w:rsidRDefault="00EE2F36" w:rsidP="00AB5135">
      <w:pPr>
        <w:ind w:right="0"/>
        <w:rPr>
          <w:sz w:val="22"/>
          <w:szCs w:val="22"/>
        </w:rPr>
      </w:pPr>
      <w:r>
        <w:rPr>
          <w:sz w:val="22"/>
          <w:szCs w:val="22"/>
        </w:rPr>
        <w:t xml:space="preserve">If </w:t>
      </w:r>
      <w:r w:rsidR="00832763">
        <w:rPr>
          <w:sz w:val="22"/>
          <w:szCs w:val="22"/>
        </w:rPr>
        <w:t>interpretation is the search for meaning</w:t>
      </w:r>
      <w:r>
        <w:rPr>
          <w:sz w:val="22"/>
          <w:szCs w:val="22"/>
        </w:rPr>
        <w:t>,</w:t>
      </w:r>
      <w:r w:rsidRPr="0039207F">
        <w:rPr>
          <w:sz w:val="22"/>
          <w:szCs w:val="22"/>
        </w:rPr>
        <w:t xml:space="preserve"> interpretation is </w:t>
      </w:r>
      <w:r w:rsidR="00832763">
        <w:rPr>
          <w:sz w:val="22"/>
          <w:szCs w:val="22"/>
        </w:rPr>
        <w:t xml:space="preserve">therefore </w:t>
      </w:r>
      <w:r w:rsidRPr="0039207F">
        <w:rPr>
          <w:sz w:val="22"/>
          <w:szCs w:val="22"/>
        </w:rPr>
        <w:t>the search for the author</w:t>
      </w:r>
      <w:r>
        <w:rPr>
          <w:sz w:val="22"/>
          <w:szCs w:val="22"/>
        </w:rPr>
        <w:t>’s intent,</w:t>
      </w:r>
      <w:r w:rsidR="00AB5135" w:rsidRPr="0039207F">
        <w:rPr>
          <w:sz w:val="22"/>
          <w:szCs w:val="22"/>
        </w:rPr>
        <w:t xml:space="preserve"> </w:t>
      </w:r>
      <w:r w:rsidR="00832763">
        <w:rPr>
          <w:sz w:val="22"/>
          <w:szCs w:val="22"/>
        </w:rPr>
        <w:t>for</w:t>
      </w:r>
      <w:r w:rsidR="00AB5135" w:rsidRPr="0039207F">
        <w:rPr>
          <w:sz w:val="22"/>
          <w:szCs w:val="22"/>
        </w:rPr>
        <w:t xml:space="preserve"> what the author </w:t>
      </w:r>
      <w:proofErr w:type="gramStart"/>
      <w:r w:rsidR="00AB5135">
        <w:rPr>
          <w:sz w:val="22"/>
          <w:szCs w:val="22"/>
        </w:rPr>
        <w:t>was</w:t>
      </w:r>
      <w:proofErr w:type="gramEnd"/>
      <w:r w:rsidR="00AB5135" w:rsidRPr="0039207F">
        <w:rPr>
          <w:sz w:val="22"/>
          <w:szCs w:val="22"/>
        </w:rPr>
        <w:t xml:space="preserve"> trying to accomplish and the steps he, she, or they </w:t>
      </w:r>
      <w:r w:rsidR="00AB5135">
        <w:rPr>
          <w:sz w:val="22"/>
          <w:szCs w:val="22"/>
        </w:rPr>
        <w:t>took</w:t>
      </w:r>
      <w:r w:rsidR="00AB5135" w:rsidRPr="0039207F">
        <w:rPr>
          <w:sz w:val="22"/>
          <w:szCs w:val="22"/>
        </w:rPr>
        <w:t xml:space="preserve"> in order to achieve that goal</w:t>
      </w:r>
      <w:r>
        <w:rPr>
          <w:sz w:val="22"/>
          <w:szCs w:val="22"/>
        </w:rPr>
        <w:t>. Our word</w:t>
      </w:r>
      <w:r w:rsidR="00AB5135" w:rsidRPr="0039207F">
        <w:rPr>
          <w:sz w:val="22"/>
          <w:szCs w:val="22"/>
        </w:rPr>
        <w:t xml:space="preserve"> </w:t>
      </w:r>
      <w:r w:rsidR="00AB5135" w:rsidRPr="00FF1B37">
        <w:rPr>
          <w:i/>
          <w:sz w:val="22"/>
          <w:szCs w:val="22"/>
        </w:rPr>
        <w:t>interpretation</w:t>
      </w:r>
      <w:r w:rsidR="00AB5135" w:rsidRPr="0039207F">
        <w:rPr>
          <w:sz w:val="22"/>
          <w:szCs w:val="22"/>
        </w:rPr>
        <w:t xml:space="preserve"> comes from the Latin </w:t>
      </w:r>
      <w:proofErr w:type="spellStart"/>
      <w:r w:rsidR="00AB5135" w:rsidRPr="00FF1B37">
        <w:rPr>
          <w:i/>
          <w:sz w:val="22"/>
          <w:szCs w:val="22"/>
        </w:rPr>
        <w:t>interpres</w:t>
      </w:r>
      <w:proofErr w:type="spellEnd"/>
      <w:r w:rsidR="00AB5135">
        <w:rPr>
          <w:sz w:val="22"/>
          <w:szCs w:val="22"/>
        </w:rPr>
        <w:t>, “messenger.”</w:t>
      </w:r>
      <w:r w:rsidR="00AB5135" w:rsidRPr="00B65D0A">
        <w:rPr>
          <w:sz w:val="22"/>
          <w:szCs w:val="22"/>
        </w:rPr>
        <w:t xml:space="preserve"> </w:t>
      </w:r>
      <w:r w:rsidR="00AB5135" w:rsidRPr="0039207F">
        <w:rPr>
          <w:sz w:val="22"/>
          <w:szCs w:val="22"/>
        </w:rPr>
        <w:t xml:space="preserve">An interpretation is a message, and the interpreter is a messenger, someone who is taking </w:t>
      </w:r>
      <w:r w:rsidR="00AB5135">
        <w:rPr>
          <w:sz w:val="22"/>
          <w:szCs w:val="22"/>
        </w:rPr>
        <w:t>a</w:t>
      </w:r>
      <w:r w:rsidR="00AB5135" w:rsidRPr="0039207F">
        <w:rPr>
          <w:sz w:val="22"/>
          <w:szCs w:val="22"/>
        </w:rPr>
        <w:t xml:space="preserve"> message from one person to another, from the author to </w:t>
      </w:r>
      <w:r w:rsidR="00AB5135">
        <w:rPr>
          <w:sz w:val="22"/>
          <w:szCs w:val="22"/>
        </w:rPr>
        <w:t>an</w:t>
      </w:r>
      <w:r w:rsidR="00AB5135" w:rsidRPr="0039207F">
        <w:rPr>
          <w:sz w:val="22"/>
          <w:szCs w:val="22"/>
        </w:rPr>
        <w:t xml:space="preserve"> audience</w:t>
      </w:r>
      <w:r w:rsidR="003A44EB">
        <w:rPr>
          <w:sz w:val="22"/>
          <w:szCs w:val="22"/>
        </w:rPr>
        <w:t xml:space="preserve"> who is interested in the work of the author</w:t>
      </w:r>
      <w:r w:rsidR="00AB5135" w:rsidRPr="0039207F">
        <w:rPr>
          <w:sz w:val="22"/>
          <w:szCs w:val="22"/>
        </w:rPr>
        <w:t>.</w:t>
      </w:r>
      <w:r w:rsidR="00AB5135">
        <w:rPr>
          <w:sz w:val="22"/>
          <w:szCs w:val="22"/>
        </w:rPr>
        <w:t xml:space="preserve"> </w:t>
      </w:r>
      <w:r w:rsidR="003A492F">
        <w:rPr>
          <w:sz w:val="22"/>
          <w:szCs w:val="22"/>
        </w:rPr>
        <w:t xml:space="preserve">The message being taken from the author to an audience is the meaning of the text, which (insofar as meaning equals intent) is the intent of the author. </w:t>
      </w:r>
    </w:p>
    <w:p w14:paraId="4E832EF7" w14:textId="77777777" w:rsidR="003A492F" w:rsidRDefault="003A492F" w:rsidP="00AB5135">
      <w:pPr>
        <w:ind w:right="0"/>
        <w:rPr>
          <w:sz w:val="22"/>
          <w:szCs w:val="22"/>
        </w:rPr>
      </w:pPr>
      <w:bookmarkStart w:id="0" w:name="_GoBack"/>
      <w:bookmarkEnd w:id="0"/>
    </w:p>
    <w:p w14:paraId="5DA0C178" w14:textId="5EA51657" w:rsidR="00AB5135" w:rsidRDefault="00AB5135" w:rsidP="00AB5135">
      <w:pPr>
        <w:ind w:right="0"/>
        <w:rPr>
          <w:sz w:val="22"/>
          <w:szCs w:val="22"/>
        </w:rPr>
      </w:pPr>
      <w:r>
        <w:rPr>
          <w:sz w:val="22"/>
          <w:szCs w:val="22"/>
        </w:rPr>
        <w:t>In short</w:t>
      </w:r>
      <w:r w:rsidRPr="0039207F">
        <w:rPr>
          <w:sz w:val="22"/>
          <w:szCs w:val="22"/>
        </w:rPr>
        <w:t xml:space="preserve">, an </w:t>
      </w:r>
      <w:r w:rsidRPr="00B65D0A">
        <w:rPr>
          <w:i/>
          <w:sz w:val="22"/>
          <w:szCs w:val="22"/>
        </w:rPr>
        <w:t>interpretation</w:t>
      </w:r>
      <w:r w:rsidRPr="0039207F">
        <w:rPr>
          <w:sz w:val="22"/>
          <w:szCs w:val="22"/>
        </w:rPr>
        <w:t xml:space="preserve"> is an account of how and why someone made a text in the way he</w:t>
      </w:r>
      <w:r>
        <w:rPr>
          <w:sz w:val="22"/>
          <w:szCs w:val="22"/>
        </w:rPr>
        <w:t>,</w:t>
      </w:r>
      <w:r w:rsidRPr="0039207F">
        <w:rPr>
          <w:sz w:val="22"/>
          <w:szCs w:val="22"/>
        </w:rPr>
        <w:t xml:space="preserve"> she</w:t>
      </w:r>
      <w:r>
        <w:rPr>
          <w:sz w:val="22"/>
          <w:szCs w:val="22"/>
        </w:rPr>
        <w:t xml:space="preserve">, or </w:t>
      </w:r>
      <w:proofErr w:type="gramStart"/>
      <w:r>
        <w:rPr>
          <w:sz w:val="22"/>
          <w:szCs w:val="22"/>
        </w:rPr>
        <w:t>they</w:t>
      </w:r>
      <w:proofErr w:type="gramEnd"/>
      <w:r w:rsidRPr="0039207F">
        <w:rPr>
          <w:sz w:val="22"/>
          <w:szCs w:val="22"/>
        </w:rPr>
        <w:t xml:space="preserve"> made it.</w:t>
      </w:r>
      <w:r w:rsidRPr="00B65D0A">
        <w:rPr>
          <w:sz w:val="22"/>
          <w:szCs w:val="22"/>
        </w:rPr>
        <w:t xml:space="preserve"> </w:t>
      </w:r>
      <w:r w:rsidRPr="0039207F">
        <w:rPr>
          <w:sz w:val="22"/>
          <w:szCs w:val="22"/>
        </w:rPr>
        <w:t>Interpretation make sense of the dense, speci</w:t>
      </w:r>
      <w:r w:rsidR="00832763">
        <w:rPr>
          <w:sz w:val="22"/>
          <w:szCs w:val="22"/>
        </w:rPr>
        <w:t>alized, manifold, often obscure</w:t>
      </w:r>
      <w:r w:rsidRPr="0039207F">
        <w:rPr>
          <w:sz w:val="22"/>
          <w:szCs w:val="22"/>
        </w:rPr>
        <w:t xml:space="preserve">, and occasionally idiosyncratic tactics an author uses </w:t>
      </w:r>
      <w:r w:rsidR="00F838C3">
        <w:rPr>
          <w:sz w:val="22"/>
          <w:szCs w:val="22"/>
        </w:rPr>
        <w:t xml:space="preserve">or used </w:t>
      </w:r>
      <w:r w:rsidRPr="0039207F">
        <w:rPr>
          <w:sz w:val="22"/>
          <w:szCs w:val="22"/>
        </w:rPr>
        <w:t>to compose a text, making that text legible to someone perplexed by or unfamiliar with the way the author works.</w:t>
      </w:r>
      <w:r>
        <w:rPr>
          <w:sz w:val="22"/>
          <w:szCs w:val="22"/>
        </w:rPr>
        <w:t xml:space="preserve"> An interpretation explains what an author did, how the author did it, and why the author did it that way.</w:t>
      </w:r>
    </w:p>
    <w:sectPr w:rsidR="00AB5135" w:rsidSect="0039207F">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EE2F36" w:rsidRDefault="00EE2F36" w:rsidP="00E7398A">
      <w:r>
        <w:separator/>
      </w:r>
    </w:p>
  </w:endnote>
  <w:endnote w:type="continuationSeparator" w:id="0">
    <w:p w14:paraId="187DE964" w14:textId="77777777" w:rsidR="00EE2F36" w:rsidRDefault="00EE2F36"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EE2F36" w:rsidRDefault="00EE2F36" w:rsidP="00E7398A">
      <w:r>
        <w:separator/>
      </w:r>
    </w:p>
  </w:footnote>
  <w:footnote w:type="continuationSeparator" w:id="0">
    <w:p w14:paraId="1473E062" w14:textId="77777777" w:rsidR="00EE2F36" w:rsidRDefault="00EE2F36"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77777777" w:rsidR="00EE2F36" w:rsidRPr="00E7398A" w:rsidRDefault="00EE2F36" w:rsidP="00E7398A">
    <w:pPr>
      <w:pStyle w:val="Heading1"/>
    </w:pPr>
    <w:r w:rsidRPr="00E7398A">
      <w:t>Jeffrey R. Wilson</w:t>
    </w:r>
  </w:p>
  <w:p w14:paraId="0DC6A02B" w14:textId="75C3634B" w:rsidR="00EE2F36" w:rsidRPr="00E7398A" w:rsidRDefault="00EE2F36" w:rsidP="00E7398A">
    <w:pPr>
      <w:pStyle w:val="Heading2"/>
    </w:pPr>
    <w:r>
      <w:t>Aphorisms on Interpretation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3426"/>
    <w:rsid w:val="00084534"/>
    <w:rsid w:val="000F5A27"/>
    <w:rsid w:val="00125A21"/>
    <w:rsid w:val="00160040"/>
    <w:rsid w:val="00193843"/>
    <w:rsid w:val="001A4851"/>
    <w:rsid w:val="001E6DD7"/>
    <w:rsid w:val="00242D02"/>
    <w:rsid w:val="00256A01"/>
    <w:rsid w:val="00276682"/>
    <w:rsid w:val="002C4C38"/>
    <w:rsid w:val="00320587"/>
    <w:rsid w:val="00375795"/>
    <w:rsid w:val="0039207F"/>
    <w:rsid w:val="003A44EB"/>
    <w:rsid w:val="003A492F"/>
    <w:rsid w:val="003B7FBF"/>
    <w:rsid w:val="004C1550"/>
    <w:rsid w:val="0055758E"/>
    <w:rsid w:val="00572F3F"/>
    <w:rsid w:val="00580C3D"/>
    <w:rsid w:val="005B7339"/>
    <w:rsid w:val="005E160B"/>
    <w:rsid w:val="0065576E"/>
    <w:rsid w:val="006A3105"/>
    <w:rsid w:val="007324F6"/>
    <w:rsid w:val="007B346B"/>
    <w:rsid w:val="007B49E8"/>
    <w:rsid w:val="008108B4"/>
    <w:rsid w:val="00820B6C"/>
    <w:rsid w:val="00832763"/>
    <w:rsid w:val="00893CC6"/>
    <w:rsid w:val="008F201D"/>
    <w:rsid w:val="00914CAE"/>
    <w:rsid w:val="00930ACB"/>
    <w:rsid w:val="009B4E71"/>
    <w:rsid w:val="009B67BB"/>
    <w:rsid w:val="00A325E5"/>
    <w:rsid w:val="00A97F78"/>
    <w:rsid w:val="00AA04D6"/>
    <w:rsid w:val="00AB5135"/>
    <w:rsid w:val="00B65D0A"/>
    <w:rsid w:val="00B9291C"/>
    <w:rsid w:val="00BE0963"/>
    <w:rsid w:val="00C56031"/>
    <w:rsid w:val="00C84BE9"/>
    <w:rsid w:val="00CB01DA"/>
    <w:rsid w:val="00D254B3"/>
    <w:rsid w:val="00DD7DB6"/>
    <w:rsid w:val="00DE5955"/>
    <w:rsid w:val="00E22367"/>
    <w:rsid w:val="00E7398A"/>
    <w:rsid w:val="00E87C11"/>
    <w:rsid w:val="00EB2651"/>
    <w:rsid w:val="00EC2FF5"/>
    <w:rsid w:val="00ED2B57"/>
    <w:rsid w:val="00EE2F36"/>
    <w:rsid w:val="00F7486A"/>
    <w:rsid w:val="00F80D0B"/>
    <w:rsid w:val="00F838C3"/>
    <w:rsid w:val="00FF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119</TotalTime>
  <Pages>1</Pages>
  <Words>603</Words>
  <Characters>3438</Characters>
  <Application>Microsoft Macintosh Word</Application>
  <DocSecurity>0</DocSecurity>
  <Lines>28</Lines>
  <Paragraphs>8</Paragraphs>
  <ScaleCrop>false</ScaleCrop>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18</cp:revision>
  <cp:lastPrinted>2014-06-24T17:34:00Z</cp:lastPrinted>
  <dcterms:created xsi:type="dcterms:W3CDTF">2012-07-25T20:41:00Z</dcterms:created>
  <dcterms:modified xsi:type="dcterms:W3CDTF">2015-02-01T17:41:00Z</dcterms:modified>
</cp:coreProperties>
</file>