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42651" w14:textId="654C18A1" w:rsidR="00E7398A" w:rsidRPr="00425004" w:rsidRDefault="000811B5" w:rsidP="004B2E3E">
      <w:pPr>
        <w:ind w:right="0"/>
        <w:rPr>
          <w:sz w:val="22"/>
          <w:szCs w:val="22"/>
        </w:rPr>
      </w:pPr>
      <w:r w:rsidRPr="00425004">
        <w:rPr>
          <w:sz w:val="22"/>
          <w:szCs w:val="22"/>
        </w:rPr>
        <w:t xml:space="preserve">If the first step of the research process is to define your text, and the second </w:t>
      </w:r>
      <w:r w:rsidR="00F31DCD" w:rsidRPr="00425004">
        <w:rPr>
          <w:sz w:val="22"/>
          <w:szCs w:val="22"/>
        </w:rPr>
        <w:t xml:space="preserve">is </w:t>
      </w:r>
      <w:r w:rsidRPr="00425004">
        <w:rPr>
          <w:sz w:val="22"/>
          <w:szCs w:val="22"/>
        </w:rPr>
        <w:t xml:space="preserve">to identify, collect, and organize your information, the third step is to analyze that information. From the Greek </w:t>
      </w:r>
      <w:proofErr w:type="spellStart"/>
      <w:r w:rsidRPr="00425004">
        <w:rPr>
          <w:i/>
          <w:sz w:val="22"/>
          <w:szCs w:val="22"/>
        </w:rPr>
        <w:t>ana</w:t>
      </w:r>
      <w:proofErr w:type="spellEnd"/>
      <w:r w:rsidRPr="00425004">
        <w:rPr>
          <w:sz w:val="22"/>
          <w:szCs w:val="22"/>
        </w:rPr>
        <w:t xml:space="preserve">, “throughout,” + </w:t>
      </w:r>
      <w:proofErr w:type="spellStart"/>
      <w:r w:rsidRPr="00425004">
        <w:rPr>
          <w:i/>
          <w:sz w:val="22"/>
          <w:szCs w:val="22"/>
        </w:rPr>
        <w:t>lyein</w:t>
      </w:r>
      <w:proofErr w:type="spellEnd"/>
      <w:r w:rsidRPr="00425004">
        <w:rPr>
          <w:sz w:val="22"/>
          <w:szCs w:val="22"/>
        </w:rPr>
        <w:t xml:space="preserve">, “to unfasten,” </w:t>
      </w:r>
      <w:r w:rsidRPr="00425004">
        <w:rPr>
          <w:i/>
          <w:sz w:val="22"/>
          <w:szCs w:val="22"/>
        </w:rPr>
        <w:t>analysis</w:t>
      </w:r>
      <w:r w:rsidRPr="00425004">
        <w:rPr>
          <w:sz w:val="22"/>
          <w:szCs w:val="22"/>
        </w:rPr>
        <w:t xml:space="preserve"> is the act of dissecting or loosening up a topic into information – that is, in the terms of my aphorisms on </w:t>
      </w:r>
      <w:r w:rsidR="00364EDE">
        <w:rPr>
          <w:sz w:val="22"/>
          <w:szCs w:val="22"/>
        </w:rPr>
        <w:t>the elements of academic argumentation</w:t>
      </w:r>
      <w:r w:rsidRPr="00425004">
        <w:rPr>
          <w:sz w:val="22"/>
          <w:szCs w:val="22"/>
        </w:rPr>
        <w:t xml:space="preserve">, the act of discerning the textual evidence that makes up a text – and then describing, unpacking, and considering the implications of the very particular meanings of each of those very specific bits and pieces of information. </w:t>
      </w:r>
    </w:p>
    <w:p w14:paraId="1E1EE27F" w14:textId="77777777" w:rsidR="000811B5" w:rsidRPr="00425004" w:rsidRDefault="000811B5" w:rsidP="004B2E3E">
      <w:pPr>
        <w:ind w:right="0"/>
        <w:rPr>
          <w:sz w:val="22"/>
          <w:szCs w:val="22"/>
        </w:rPr>
      </w:pPr>
    </w:p>
    <w:p w14:paraId="214FDCAE" w14:textId="4F25AE5E" w:rsidR="000811B5" w:rsidRPr="00425004" w:rsidRDefault="000811B5" w:rsidP="004B2E3E">
      <w:pPr>
        <w:ind w:right="0"/>
        <w:rPr>
          <w:sz w:val="22"/>
          <w:szCs w:val="22"/>
        </w:rPr>
      </w:pPr>
      <w:r w:rsidRPr="00425004">
        <w:rPr>
          <w:sz w:val="22"/>
          <w:szCs w:val="22"/>
        </w:rPr>
        <w:t xml:space="preserve">Analyses are the most basic building blocks of arguments. </w:t>
      </w:r>
      <w:r w:rsidR="00364EDE">
        <w:rPr>
          <w:sz w:val="22"/>
          <w:szCs w:val="22"/>
        </w:rPr>
        <w:t>Thus, a</w:t>
      </w:r>
      <w:bookmarkStart w:id="0" w:name="_GoBack"/>
      <w:bookmarkEnd w:id="0"/>
      <w:r w:rsidR="00597508" w:rsidRPr="00425004">
        <w:rPr>
          <w:sz w:val="22"/>
          <w:szCs w:val="22"/>
        </w:rPr>
        <w:t xml:space="preserve">rgumentation can be thought of as a pyramid. For each argument, there are multiple assertions; for each assertion there are multiple analyses; and for each analysis there are multiple pieces of information that support it. </w:t>
      </w:r>
      <w:r w:rsidRPr="00425004">
        <w:rPr>
          <w:sz w:val="22"/>
          <w:szCs w:val="22"/>
        </w:rPr>
        <w:t xml:space="preserve">Think of it this way: </w:t>
      </w:r>
      <w:r w:rsidR="00486D9D">
        <w:rPr>
          <w:sz w:val="22"/>
          <w:szCs w:val="22"/>
        </w:rPr>
        <w:t xml:space="preserve">information leads to analyses, analyses lead to assertions, and assertions lead to argument. </w:t>
      </w:r>
    </w:p>
    <w:p w14:paraId="0FD1B9CF" w14:textId="77777777" w:rsidR="000811B5" w:rsidRPr="00425004" w:rsidRDefault="000811B5" w:rsidP="004B2E3E">
      <w:pPr>
        <w:ind w:right="0"/>
        <w:rPr>
          <w:sz w:val="22"/>
          <w:szCs w:val="22"/>
        </w:rPr>
      </w:pPr>
    </w:p>
    <w:p w14:paraId="7BD1EF52" w14:textId="156F0437" w:rsidR="000811B5" w:rsidRPr="00425004" w:rsidRDefault="000811B5" w:rsidP="004B2E3E">
      <w:pPr>
        <w:ind w:right="0"/>
        <w:rPr>
          <w:sz w:val="22"/>
          <w:szCs w:val="22"/>
        </w:rPr>
      </w:pPr>
      <w:r w:rsidRPr="00425004">
        <w:rPr>
          <w:sz w:val="22"/>
          <w:szCs w:val="22"/>
        </w:rPr>
        <w:t xml:space="preserve">If information tells us </w:t>
      </w:r>
      <w:r w:rsidRPr="00425004">
        <w:rPr>
          <w:i/>
          <w:sz w:val="22"/>
          <w:szCs w:val="22"/>
        </w:rPr>
        <w:t>what</w:t>
      </w:r>
      <w:r w:rsidRPr="00425004">
        <w:rPr>
          <w:sz w:val="22"/>
          <w:szCs w:val="22"/>
        </w:rPr>
        <w:t xml:space="preserve"> is true (</w:t>
      </w:r>
      <w:r w:rsidRPr="00425004">
        <w:rPr>
          <w:i/>
          <w:sz w:val="22"/>
          <w:szCs w:val="22"/>
        </w:rPr>
        <w:t>what</w:t>
      </w:r>
      <w:r w:rsidRPr="00425004">
        <w:rPr>
          <w:sz w:val="22"/>
          <w:szCs w:val="22"/>
        </w:rPr>
        <w:t xml:space="preserve"> happened or happens, </w:t>
      </w:r>
      <w:r w:rsidRPr="00425004">
        <w:rPr>
          <w:i/>
          <w:sz w:val="22"/>
          <w:szCs w:val="22"/>
        </w:rPr>
        <w:t>what</w:t>
      </w:r>
      <w:r w:rsidRPr="00425004">
        <w:rPr>
          <w:sz w:val="22"/>
          <w:szCs w:val="22"/>
        </w:rPr>
        <w:t xml:space="preserve"> the facts are), analysis aims to explain </w:t>
      </w:r>
      <w:r w:rsidRPr="00425004">
        <w:rPr>
          <w:i/>
          <w:sz w:val="22"/>
          <w:szCs w:val="22"/>
        </w:rPr>
        <w:t>why</w:t>
      </w:r>
      <w:r w:rsidRPr="00425004">
        <w:rPr>
          <w:sz w:val="22"/>
          <w:szCs w:val="22"/>
        </w:rPr>
        <w:t xml:space="preserve"> it is true (</w:t>
      </w:r>
      <w:r w:rsidRPr="00425004">
        <w:rPr>
          <w:i/>
          <w:sz w:val="22"/>
          <w:szCs w:val="22"/>
        </w:rPr>
        <w:t>why</w:t>
      </w:r>
      <w:r w:rsidRPr="00425004">
        <w:rPr>
          <w:sz w:val="22"/>
          <w:szCs w:val="22"/>
        </w:rPr>
        <w:t xml:space="preserve"> something happened or happens in the way that it did or does, </w:t>
      </w:r>
      <w:r w:rsidRPr="00425004">
        <w:rPr>
          <w:i/>
          <w:sz w:val="22"/>
          <w:szCs w:val="22"/>
        </w:rPr>
        <w:t>why</w:t>
      </w:r>
      <w:r w:rsidRPr="00425004">
        <w:rPr>
          <w:sz w:val="22"/>
          <w:szCs w:val="22"/>
        </w:rPr>
        <w:t xml:space="preserve"> certain facts come into existence).</w:t>
      </w:r>
    </w:p>
    <w:p w14:paraId="3FD714AD" w14:textId="77777777" w:rsidR="000811B5" w:rsidRPr="00425004" w:rsidRDefault="000811B5" w:rsidP="004B2E3E">
      <w:pPr>
        <w:ind w:right="0"/>
        <w:rPr>
          <w:sz w:val="22"/>
          <w:szCs w:val="22"/>
        </w:rPr>
      </w:pPr>
    </w:p>
    <w:p w14:paraId="3940FC4D" w14:textId="54DFFCB1" w:rsidR="000811B5" w:rsidRPr="00425004" w:rsidRDefault="000811B5" w:rsidP="004B2E3E">
      <w:pPr>
        <w:ind w:right="0"/>
        <w:rPr>
          <w:sz w:val="22"/>
          <w:szCs w:val="22"/>
        </w:rPr>
      </w:pPr>
      <w:r w:rsidRPr="00425004">
        <w:rPr>
          <w:sz w:val="22"/>
          <w:szCs w:val="22"/>
        </w:rPr>
        <w:t xml:space="preserve">From your work with information, you should have the facts you plan to work with organized into graphs, charts, timelines, etc. There are different ways to </w:t>
      </w:r>
      <w:r w:rsidR="004B2E3E" w:rsidRPr="00425004">
        <w:rPr>
          <w:sz w:val="22"/>
          <w:szCs w:val="22"/>
        </w:rPr>
        <w:t>analyze</w:t>
      </w:r>
      <w:r w:rsidRPr="00425004">
        <w:rPr>
          <w:sz w:val="22"/>
          <w:szCs w:val="22"/>
        </w:rPr>
        <w:t xml:space="preserve"> this information, but I’ve found that the best way is to create a conceptual map.</w:t>
      </w:r>
    </w:p>
    <w:p w14:paraId="0D1BEC71" w14:textId="77777777" w:rsidR="000811B5" w:rsidRPr="00425004" w:rsidRDefault="000811B5" w:rsidP="004B2E3E">
      <w:pPr>
        <w:ind w:right="0"/>
        <w:rPr>
          <w:sz w:val="22"/>
          <w:szCs w:val="22"/>
        </w:rPr>
      </w:pPr>
    </w:p>
    <w:p w14:paraId="034A760F" w14:textId="77777777" w:rsidR="000811B5" w:rsidRPr="00425004" w:rsidRDefault="000811B5" w:rsidP="004B2E3E">
      <w:pPr>
        <w:ind w:right="0"/>
        <w:rPr>
          <w:sz w:val="22"/>
          <w:szCs w:val="22"/>
        </w:rPr>
      </w:pPr>
      <w:r w:rsidRPr="00425004">
        <w:rPr>
          <w:sz w:val="22"/>
          <w:szCs w:val="22"/>
        </w:rPr>
        <w:t xml:space="preserve">From the Latin </w:t>
      </w:r>
      <w:proofErr w:type="spellStart"/>
      <w:r w:rsidRPr="00425004">
        <w:rPr>
          <w:i/>
          <w:sz w:val="22"/>
          <w:szCs w:val="22"/>
        </w:rPr>
        <w:t>concipere</w:t>
      </w:r>
      <w:proofErr w:type="spellEnd"/>
      <w:r w:rsidRPr="00425004">
        <w:rPr>
          <w:sz w:val="22"/>
          <w:szCs w:val="22"/>
        </w:rPr>
        <w:t xml:space="preserve">, “to take in,” a </w:t>
      </w:r>
      <w:r w:rsidRPr="00425004">
        <w:rPr>
          <w:i/>
          <w:sz w:val="22"/>
          <w:szCs w:val="22"/>
        </w:rPr>
        <w:t>concept</w:t>
      </w:r>
      <w:r w:rsidRPr="00425004">
        <w:rPr>
          <w:sz w:val="22"/>
          <w:szCs w:val="22"/>
        </w:rPr>
        <w:t xml:space="preserve"> is an abstract idea or term we use to characterize the things we experience and to form descriptions and judgments about them. If so, a </w:t>
      </w:r>
      <w:r w:rsidRPr="00425004">
        <w:rPr>
          <w:i/>
          <w:sz w:val="22"/>
          <w:szCs w:val="22"/>
        </w:rPr>
        <w:t xml:space="preserve">conceptual map </w:t>
      </w:r>
      <w:r w:rsidRPr="00425004">
        <w:rPr>
          <w:sz w:val="22"/>
          <w:szCs w:val="22"/>
        </w:rPr>
        <w:t>would be a map that shows the relationships between facts and the concepts to which they relate.</w:t>
      </w:r>
    </w:p>
    <w:p w14:paraId="5A9FCA1B" w14:textId="77777777" w:rsidR="000811B5" w:rsidRPr="00425004" w:rsidRDefault="000811B5" w:rsidP="004B2E3E">
      <w:pPr>
        <w:ind w:right="0"/>
        <w:rPr>
          <w:sz w:val="22"/>
          <w:szCs w:val="22"/>
        </w:rPr>
      </w:pPr>
    </w:p>
    <w:p w14:paraId="3F19518A" w14:textId="77777777" w:rsidR="000811B5" w:rsidRPr="00425004" w:rsidRDefault="000811B5" w:rsidP="004B2E3E">
      <w:pPr>
        <w:ind w:right="0"/>
        <w:rPr>
          <w:sz w:val="22"/>
          <w:szCs w:val="22"/>
        </w:rPr>
      </w:pPr>
      <w:r w:rsidRPr="00425004">
        <w:rPr>
          <w:sz w:val="22"/>
          <w:szCs w:val="22"/>
        </w:rPr>
        <w:t xml:space="preserve">Practically speaking, a conceptual map is a bubble-and-arrow flowchart of information, ideas about that information, and the relationships that exist between information and ideas. A conceptual map weaves together facts and concepts in a sequence to tell a story with a beginning, middle, and end, a story that relates not only </w:t>
      </w:r>
      <w:r w:rsidRPr="00425004">
        <w:rPr>
          <w:i/>
          <w:sz w:val="22"/>
          <w:szCs w:val="22"/>
        </w:rPr>
        <w:t>what</w:t>
      </w:r>
      <w:r w:rsidRPr="00425004">
        <w:rPr>
          <w:sz w:val="22"/>
          <w:szCs w:val="22"/>
        </w:rPr>
        <w:t xml:space="preserve"> is true (in its use of facts), but also </w:t>
      </w:r>
      <w:r w:rsidRPr="00425004">
        <w:rPr>
          <w:i/>
          <w:sz w:val="22"/>
          <w:szCs w:val="22"/>
        </w:rPr>
        <w:t>why</w:t>
      </w:r>
      <w:r w:rsidRPr="00425004">
        <w:rPr>
          <w:sz w:val="22"/>
          <w:szCs w:val="22"/>
        </w:rPr>
        <w:t xml:space="preserve"> something is true (in its use of concepts).</w:t>
      </w:r>
    </w:p>
    <w:p w14:paraId="495A02E9" w14:textId="77777777" w:rsidR="000811B5" w:rsidRPr="00425004" w:rsidRDefault="000811B5" w:rsidP="004B2E3E">
      <w:pPr>
        <w:ind w:right="0"/>
        <w:rPr>
          <w:sz w:val="22"/>
          <w:szCs w:val="22"/>
        </w:rPr>
      </w:pPr>
    </w:p>
    <w:p w14:paraId="1D2E6E14" w14:textId="74D7D45C" w:rsidR="000811B5" w:rsidRPr="00425004" w:rsidRDefault="000811B5" w:rsidP="004B2E3E">
      <w:pPr>
        <w:ind w:right="0"/>
        <w:rPr>
          <w:sz w:val="22"/>
          <w:szCs w:val="22"/>
        </w:rPr>
      </w:pPr>
      <w:r w:rsidRPr="00425004">
        <w:rPr>
          <w:sz w:val="22"/>
          <w:szCs w:val="22"/>
        </w:rPr>
        <w:t xml:space="preserve">Conceptual maps are about </w:t>
      </w:r>
      <w:r w:rsidR="00B9551E" w:rsidRPr="00425004">
        <w:rPr>
          <w:sz w:val="22"/>
          <w:szCs w:val="22"/>
        </w:rPr>
        <w:t xml:space="preserve">increasing the clarity and specificity of your </w:t>
      </w:r>
      <w:r w:rsidR="004B2E3E" w:rsidRPr="00425004">
        <w:rPr>
          <w:sz w:val="22"/>
          <w:szCs w:val="22"/>
        </w:rPr>
        <w:t>thinking</w:t>
      </w:r>
      <w:r w:rsidR="00B9551E" w:rsidRPr="00425004">
        <w:rPr>
          <w:sz w:val="22"/>
          <w:szCs w:val="22"/>
        </w:rPr>
        <w:t xml:space="preserve">. Producing a conceptual map will allow you to see the complexity of the information you’re addressing with clarity because it will require you to think about very particular points of information in very specific analytical terms. </w:t>
      </w:r>
    </w:p>
    <w:p w14:paraId="1941A90B" w14:textId="77777777" w:rsidR="00B9551E" w:rsidRPr="00425004" w:rsidRDefault="00B9551E" w:rsidP="004B2E3E">
      <w:pPr>
        <w:ind w:right="0"/>
        <w:rPr>
          <w:sz w:val="22"/>
          <w:szCs w:val="22"/>
        </w:rPr>
      </w:pPr>
    </w:p>
    <w:p w14:paraId="06FED22F" w14:textId="77777777" w:rsidR="00B9551E" w:rsidRPr="00425004" w:rsidRDefault="00B9551E" w:rsidP="004B2E3E">
      <w:pPr>
        <w:ind w:right="0"/>
        <w:rPr>
          <w:sz w:val="22"/>
          <w:szCs w:val="22"/>
        </w:rPr>
      </w:pPr>
      <w:r w:rsidRPr="00425004">
        <w:rPr>
          <w:sz w:val="22"/>
          <w:szCs w:val="22"/>
        </w:rPr>
        <w:t>A conceptual map works the same whether one is dealing with statistics or examples or cultural histories.</w:t>
      </w:r>
    </w:p>
    <w:p w14:paraId="78D1F79D" w14:textId="77777777" w:rsidR="00B9551E" w:rsidRPr="00425004" w:rsidRDefault="00B9551E" w:rsidP="004B2E3E">
      <w:pPr>
        <w:ind w:right="0"/>
        <w:rPr>
          <w:sz w:val="22"/>
          <w:szCs w:val="22"/>
        </w:rPr>
      </w:pPr>
    </w:p>
    <w:p w14:paraId="2A153820" w14:textId="77777777" w:rsidR="00B9551E" w:rsidRPr="00425004" w:rsidRDefault="00B9551E" w:rsidP="004B2E3E">
      <w:pPr>
        <w:ind w:right="0"/>
        <w:rPr>
          <w:sz w:val="22"/>
          <w:szCs w:val="22"/>
        </w:rPr>
      </w:pPr>
      <w:r w:rsidRPr="00425004">
        <w:rPr>
          <w:sz w:val="22"/>
          <w:szCs w:val="22"/>
        </w:rPr>
        <w:t xml:space="preserve">To create a conceptual map, begin with a well-organized representation of information such as a spreadsheet, graph, chart, timeline, etc. Then work your way through this information listing out the concepts that occur to you as you consider the information. </w:t>
      </w:r>
    </w:p>
    <w:p w14:paraId="0B16E14B" w14:textId="77777777" w:rsidR="00B9551E" w:rsidRPr="00425004" w:rsidRDefault="00B9551E" w:rsidP="004B2E3E">
      <w:pPr>
        <w:ind w:right="0"/>
        <w:rPr>
          <w:sz w:val="22"/>
          <w:szCs w:val="22"/>
        </w:rPr>
      </w:pPr>
    </w:p>
    <w:p w14:paraId="07CDC088" w14:textId="77777777" w:rsidR="00B9551E" w:rsidRPr="00425004" w:rsidRDefault="00B9551E" w:rsidP="004B2E3E">
      <w:pPr>
        <w:ind w:right="0"/>
        <w:rPr>
          <w:sz w:val="22"/>
          <w:szCs w:val="22"/>
        </w:rPr>
      </w:pPr>
      <w:r w:rsidRPr="00425004">
        <w:rPr>
          <w:sz w:val="22"/>
          <w:szCs w:val="22"/>
        </w:rPr>
        <w:t xml:space="preserve">In other words, you should try to produce two lists, one list of facts, and one list of concepts. Once you have your list of the information that is in play, and your list of the ideas that are in play, you’re ready to begin piecing facts together with concepts. </w:t>
      </w:r>
    </w:p>
    <w:p w14:paraId="7B5FE36A" w14:textId="77777777" w:rsidR="00B9551E" w:rsidRPr="00425004" w:rsidRDefault="00B9551E" w:rsidP="004B2E3E">
      <w:pPr>
        <w:ind w:right="0"/>
        <w:rPr>
          <w:sz w:val="22"/>
          <w:szCs w:val="22"/>
        </w:rPr>
      </w:pPr>
    </w:p>
    <w:p w14:paraId="28A45AB0" w14:textId="77777777" w:rsidR="00B9551E" w:rsidRPr="00425004" w:rsidRDefault="00B9551E" w:rsidP="004B2E3E">
      <w:pPr>
        <w:ind w:right="0"/>
        <w:rPr>
          <w:sz w:val="22"/>
          <w:szCs w:val="22"/>
        </w:rPr>
      </w:pPr>
      <w:r w:rsidRPr="00425004">
        <w:rPr>
          <w:sz w:val="22"/>
          <w:szCs w:val="22"/>
        </w:rPr>
        <w:t xml:space="preserve">A conceptual map is all about causality: what causes something to happen, and what, in turn, does that something cause to happen. A conceptual map is </w:t>
      </w:r>
      <w:proofErr w:type="gramStart"/>
      <w:r w:rsidRPr="00425004">
        <w:rPr>
          <w:sz w:val="22"/>
          <w:szCs w:val="22"/>
        </w:rPr>
        <w:t>an attempt to show which facts are</w:t>
      </w:r>
      <w:proofErr w:type="gramEnd"/>
      <w:r w:rsidRPr="00425004">
        <w:rPr>
          <w:sz w:val="22"/>
          <w:szCs w:val="22"/>
        </w:rPr>
        <w:t xml:space="preserve"> related to which other facts, and – by including concepts – to explain the nature of those relationships. To create your map, attempt to determine what causes a fact to occur and what a fact causes to occur. Remember that sometimes multiple facts or concepts combine to produce a single fact or concept, and sometimes a single fact or concept can cause multiple other facts or concepts to occur. </w:t>
      </w:r>
    </w:p>
    <w:p w14:paraId="4437CB1C" w14:textId="77777777" w:rsidR="00B9551E" w:rsidRPr="00425004" w:rsidRDefault="00B9551E" w:rsidP="004B2E3E">
      <w:pPr>
        <w:ind w:right="0"/>
        <w:rPr>
          <w:sz w:val="22"/>
          <w:szCs w:val="22"/>
        </w:rPr>
      </w:pPr>
    </w:p>
    <w:p w14:paraId="2B77BB5A" w14:textId="77777777" w:rsidR="00B9551E" w:rsidRPr="00425004" w:rsidRDefault="00B9551E" w:rsidP="004B2E3E">
      <w:pPr>
        <w:ind w:right="0"/>
        <w:rPr>
          <w:sz w:val="22"/>
          <w:szCs w:val="22"/>
        </w:rPr>
      </w:pPr>
      <w:r w:rsidRPr="00425004">
        <w:rPr>
          <w:sz w:val="22"/>
          <w:szCs w:val="22"/>
        </w:rPr>
        <w:lastRenderedPageBreak/>
        <w:t>Start piecing together your conceptual map by plotting facts into episodes that go together to form chapters, as it were, of the larger narrative you’re trying to tell. Keep in mind that just because one thing comes after another in a timeline does not mean that those two things are related, are part of the same episode. This is why it is necessary to create a map, as opposed to a strictly linear list, because you will probably find that you have multiple episodes occurring simultaneously but intersecting in some way(s).</w:t>
      </w:r>
    </w:p>
    <w:p w14:paraId="2B5B3ECB" w14:textId="77777777" w:rsidR="00B9551E" w:rsidRPr="00425004" w:rsidRDefault="00B9551E" w:rsidP="004B2E3E">
      <w:pPr>
        <w:ind w:right="0"/>
        <w:rPr>
          <w:sz w:val="22"/>
          <w:szCs w:val="22"/>
        </w:rPr>
      </w:pPr>
    </w:p>
    <w:p w14:paraId="6684B614" w14:textId="4BE27F3F" w:rsidR="00B9551E" w:rsidRPr="00425004" w:rsidRDefault="008D1558" w:rsidP="004B2E3E">
      <w:pPr>
        <w:ind w:right="0"/>
        <w:rPr>
          <w:sz w:val="22"/>
          <w:szCs w:val="22"/>
        </w:rPr>
      </w:pPr>
      <w:r w:rsidRPr="00425004">
        <w:rPr>
          <w:sz w:val="22"/>
          <w:szCs w:val="22"/>
        </w:rPr>
        <w:t xml:space="preserve">As you start plotting out your facts and concepts, be aware that you will have to draw and redraw your map many times because you are actually figuring out your analysis of the information as you map it out. You are not putting together a puzzle the completed version of which is printed on the box as a guide to how you should put the pieces together. You are putting together a puzzle when you draw a conceptual map, yes, but when you begin you have no idea what the completed picture will look like. Thus you must work slowly and deliberately, fitting together the pieces of the puzzle first into small chunks, and then the chunks into the bigger picture, your pieces being the facts and concepts in play and your completed puzzle being your analysis </w:t>
      </w:r>
      <w:r w:rsidR="004B2E3E" w:rsidRPr="00425004">
        <w:rPr>
          <w:sz w:val="22"/>
          <w:szCs w:val="22"/>
        </w:rPr>
        <w:t xml:space="preserve">of </w:t>
      </w:r>
      <w:r w:rsidRPr="00425004">
        <w:rPr>
          <w:sz w:val="22"/>
          <w:szCs w:val="22"/>
        </w:rPr>
        <w:t xml:space="preserve">which facts go with which other facts? </w:t>
      </w:r>
      <w:proofErr w:type="gramStart"/>
      <w:r w:rsidRPr="00425004">
        <w:rPr>
          <w:sz w:val="22"/>
          <w:szCs w:val="22"/>
        </w:rPr>
        <w:t>which</w:t>
      </w:r>
      <w:proofErr w:type="gramEnd"/>
      <w:r w:rsidRPr="00425004">
        <w:rPr>
          <w:sz w:val="22"/>
          <w:szCs w:val="22"/>
        </w:rPr>
        <w:t xml:space="preserve"> concepts go with which facts? </w:t>
      </w:r>
      <w:proofErr w:type="gramStart"/>
      <w:r w:rsidRPr="00425004">
        <w:rPr>
          <w:sz w:val="22"/>
          <w:szCs w:val="22"/>
        </w:rPr>
        <w:t>which</w:t>
      </w:r>
      <w:proofErr w:type="gramEnd"/>
      <w:r w:rsidRPr="00425004">
        <w:rPr>
          <w:sz w:val="22"/>
          <w:szCs w:val="22"/>
        </w:rPr>
        <w:t xml:space="preserve"> groups of facts and concepts go with which other groups of facts and concepts? As you work to piece this puzzle together in fits and starts, you will have to draw and redraw your map many times; you will have to scratch out sequences that you thought would work but don’t; and you will have to begin again from scratch when things aren’t working; and you will have to do all of this until all the pieces in your puzzle finally click together and the bits and pieces of facts and concepts come together to form</w:t>
      </w:r>
      <w:r w:rsidR="004B2E3E" w:rsidRPr="00425004">
        <w:rPr>
          <w:sz w:val="22"/>
          <w:szCs w:val="22"/>
        </w:rPr>
        <w:t xml:space="preserve"> a</w:t>
      </w:r>
      <w:r w:rsidRPr="00425004">
        <w:rPr>
          <w:sz w:val="22"/>
          <w:szCs w:val="22"/>
        </w:rPr>
        <w:t xml:space="preserve"> coherent picture because you have placed them in cogent relationships with each other. </w:t>
      </w:r>
    </w:p>
    <w:p w14:paraId="0C4A1049" w14:textId="77777777" w:rsidR="008D1558" w:rsidRPr="00425004" w:rsidRDefault="008D1558" w:rsidP="004B2E3E">
      <w:pPr>
        <w:ind w:right="0"/>
        <w:rPr>
          <w:sz w:val="22"/>
          <w:szCs w:val="22"/>
        </w:rPr>
      </w:pPr>
    </w:p>
    <w:p w14:paraId="105F6D08" w14:textId="77777777" w:rsidR="008D1558" w:rsidRPr="00425004" w:rsidRDefault="008D1558" w:rsidP="004B2E3E">
      <w:pPr>
        <w:ind w:right="0"/>
        <w:rPr>
          <w:sz w:val="22"/>
          <w:szCs w:val="22"/>
        </w:rPr>
      </w:pPr>
      <w:r w:rsidRPr="00425004">
        <w:rPr>
          <w:sz w:val="22"/>
          <w:szCs w:val="22"/>
        </w:rPr>
        <w:t xml:space="preserve">At the end of it all, a conceptual map should show the origin, structure, operation, and outcome of a set of information. </w:t>
      </w:r>
    </w:p>
    <w:p w14:paraId="37E67B56" w14:textId="77777777" w:rsidR="008D1558" w:rsidRPr="00425004" w:rsidRDefault="008D1558" w:rsidP="004B2E3E">
      <w:pPr>
        <w:ind w:right="0"/>
        <w:rPr>
          <w:sz w:val="22"/>
          <w:szCs w:val="22"/>
        </w:rPr>
      </w:pPr>
    </w:p>
    <w:p w14:paraId="20166B42" w14:textId="77777777" w:rsidR="008D1558" w:rsidRPr="00425004" w:rsidRDefault="008D1558" w:rsidP="004B2E3E">
      <w:pPr>
        <w:ind w:right="0"/>
        <w:rPr>
          <w:sz w:val="22"/>
          <w:szCs w:val="22"/>
        </w:rPr>
      </w:pPr>
      <w:r w:rsidRPr="00425004">
        <w:rPr>
          <w:sz w:val="22"/>
          <w:szCs w:val="22"/>
        </w:rPr>
        <w:t xml:space="preserve">In my experience, it is better to do a conceptual map with pen and paper than on a computer, because your construction of this map </w:t>
      </w:r>
      <w:r w:rsidR="00804D2B" w:rsidRPr="00425004">
        <w:rPr>
          <w:sz w:val="22"/>
          <w:szCs w:val="22"/>
        </w:rPr>
        <w:t xml:space="preserve">requires absolute freedom to arrange, relate, and rearrange facts and concepts in ways that you see fit, ways that could be constricted by your computer program (this point, however, depends upon the power of your program and the extent of your computing ability). </w:t>
      </w:r>
    </w:p>
    <w:p w14:paraId="171D94BA" w14:textId="77777777" w:rsidR="00804D2B" w:rsidRPr="00425004" w:rsidRDefault="00804D2B" w:rsidP="004B2E3E">
      <w:pPr>
        <w:ind w:right="0"/>
        <w:rPr>
          <w:sz w:val="22"/>
          <w:szCs w:val="22"/>
        </w:rPr>
      </w:pPr>
    </w:p>
    <w:p w14:paraId="64DF5D90" w14:textId="77777777" w:rsidR="00804D2B" w:rsidRPr="00425004" w:rsidRDefault="00804D2B" w:rsidP="004B2E3E">
      <w:pPr>
        <w:ind w:right="0"/>
        <w:rPr>
          <w:sz w:val="22"/>
          <w:szCs w:val="22"/>
        </w:rPr>
      </w:pPr>
      <w:r w:rsidRPr="00425004">
        <w:rPr>
          <w:sz w:val="22"/>
          <w:szCs w:val="22"/>
        </w:rPr>
        <w:t xml:space="preserve">Because a conceptual map is an argument (or part of an argument) in its infancy, your conceptual map is usually not something that anyone other than you can make sense of just by looking at it. I’ve found that the best use of a conceptual map is to help me “talk someone through” an analysis that I’m in the process of formulating and reformulating. For this reason, I find it helpful to include with a completed conceptual map a written statement that summarizes my analysis. </w:t>
      </w:r>
    </w:p>
    <w:p w14:paraId="68154DC7" w14:textId="77777777" w:rsidR="00804D2B" w:rsidRPr="00425004" w:rsidRDefault="00804D2B" w:rsidP="004B2E3E">
      <w:pPr>
        <w:ind w:right="0"/>
        <w:rPr>
          <w:sz w:val="22"/>
          <w:szCs w:val="22"/>
        </w:rPr>
      </w:pPr>
    </w:p>
    <w:p w14:paraId="1455BDC9" w14:textId="7D9BDF70" w:rsidR="00804D2B" w:rsidRPr="00425004" w:rsidRDefault="00804D2B" w:rsidP="004B2E3E">
      <w:pPr>
        <w:ind w:right="0"/>
        <w:rPr>
          <w:sz w:val="22"/>
          <w:szCs w:val="22"/>
        </w:rPr>
      </w:pPr>
      <w:r w:rsidRPr="00425004">
        <w:rPr>
          <w:sz w:val="22"/>
          <w:szCs w:val="22"/>
        </w:rPr>
        <w:t>To start the process of turning analysis into argument, make as many conceptual maps as you can with the evidence you’ve collected, then look at the maps together. Look for similarities and patterns, but also for differences. Ask if there is a “master narrative</w:t>
      </w:r>
      <w:r w:rsidR="004B2E3E" w:rsidRPr="00425004">
        <w:rPr>
          <w:sz w:val="22"/>
          <w:szCs w:val="22"/>
        </w:rPr>
        <w:t>”</w:t>
      </w:r>
      <w:r w:rsidRPr="00425004">
        <w:rPr>
          <w:sz w:val="22"/>
          <w:szCs w:val="22"/>
        </w:rPr>
        <w:t xml:space="preserve"> that seems to appear in multiple maps. If so, what is it? If not, why isn’t there one?</w:t>
      </w:r>
    </w:p>
    <w:sectPr w:rsidR="00804D2B" w:rsidRPr="00425004" w:rsidSect="004B2E3E">
      <w:head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2C9B4" w14:textId="77777777" w:rsidR="008D1558" w:rsidRDefault="008D1558" w:rsidP="00E7398A">
      <w:r>
        <w:separator/>
      </w:r>
    </w:p>
  </w:endnote>
  <w:endnote w:type="continuationSeparator" w:id="0">
    <w:p w14:paraId="6D1172E5" w14:textId="77777777" w:rsidR="008D1558" w:rsidRDefault="008D1558"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E907A" w14:textId="77777777" w:rsidR="008D1558" w:rsidRDefault="008D1558" w:rsidP="00E7398A">
      <w:r>
        <w:separator/>
      </w:r>
    </w:p>
  </w:footnote>
  <w:footnote w:type="continuationSeparator" w:id="0">
    <w:p w14:paraId="14F517FA" w14:textId="77777777" w:rsidR="008D1558" w:rsidRDefault="008D1558"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3BAFB" w14:textId="77777777" w:rsidR="008D1558" w:rsidRPr="00E7398A" w:rsidRDefault="008D1558" w:rsidP="00E7398A">
    <w:pPr>
      <w:pStyle w:val="Heading1"/>
    </w:pPr>
    <w:r w:rsidRPr="00E7398A">
      <w:t>Jeffrey R. Wilson</w:t>
    </w:r>
  </w:p>
  <w:p w14:paraId="22C8D7F2" w14:textId="77777777" w:rsidR="008D1558" w:rsidRPr="00E7398A" w:rsidRDefault="008D1558" w:rsidP="00E7398A">
    <w:pPr>
      <w:pStyle w:val="Heading2"/>
    </w:pPr>
    <w:r>
      <w:t>Aphorisms on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1B5"/>
    <w:rsid w:val="00003426"/>
    <w:rsid w:val="000600F9"/>
    <w:rsid w:val="000811B5"/>
    <w:rsid w:val="00364EDE"/>
    <w:rsid w:val="00425004"/>
    <w:rsid w:val="00486D9D"/>
    <w:rsid w:val="004B2E3E"/>
    <w:rsid w:val="00597508"/>
    <w:rsid w:val="00804D2B"/>
    <w:rsid w:val="008D1558"/>
    <w:rsid w:val="00B01FC0"/>
    <w:rsid w:val="00B9551E"/>
    <w:rsid w:val="00E7398A"/>
    <w:rsid w:val="00EC2FF5"/>
    <w:rsid w:val="00F31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4F0B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Handout2.dotx</Template>
  <TotalTime>59</TotalTime>
  <Pages>2</Pages>
  <Words>1057</Words>
  <Characters>6025</Characters>
  <Application>Microsoft Macintosh Word</Application>
  <DocSecurity>0</DocSecurity>
  <Lines>50</Lines>
  <Paragraphs>14</Paragraphs>
  <ScaleCrop>false</ScaleCrop>
  <Company/>
  <LinksUpToDate>false</LinksUpToDate>
  <CharactersWithSpaces>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8</cp:revision>
  <dcterms:created xsi:type="dcterms:W3CDTF">2013-07-19T01:20:00Z</dcterms:created>
  <dcterms:modified xsi:type="dcterms:W3CDTF">2014-12-17T17:16:00Z</dcterms:modified>
</cp:coreProperties>
</file>